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1ED" w14:textId="77777777" w:rsidR="00770E40" w:rsidRDefault="00770E40" w:rsidP="005D0475"/>
    <w:p w14:paraId="004D77CD" w14:textId="3BCD2CE1" w:rsidR="005D0475" w:rsidRDefault="00965C39" w:rsidP="005D0475">
      <w:r>
        <w:t xml:space="preserve">Hrvatski Crveni križ Gradsko društvo Crvenog križa Hrvatska Kostajnica, dana </w:t>
      </w:r>
      <w:r w:rsidR="00B81A93">
        <w:t>27.04.2026. godine</w:t>
      </w:r>
      <w:r>
        <w:t xml:space="preserve"> raspisuje</w:t>
      </w:r>
    </w:p>
    <w:p w14:paraId="525EACB6" w14:textId="77777777" w:rsidR="00965C39" w:rsidRDefault="00965C39" w:rsidP="005D0475"/>
    <w:p w14:paraId="020A17F0" w14:textId="77777777" w:rsidR="00965C39" w:rsidRDefault="00965C39" w:rsidP="00965C39">
      <w:pPr>
        <w:jc w:val="center"/>
        <w:rPr>
          <w:b/>
          <w:bCs/>
        </w:rPr>
      </w:pPr>
      <w:r w:rsidRPr="00965C39">
        <w:rPr>
          <w:b/>
          <w:bCs/>
        </w:rPr>
        <w:t xml:space="preserve">JAVNI POZIV ZA ISKAZ INTERESA CILJNE SKUPINE ZA UKLJUČIVANJE U AKTIVNOSTI PROJEKTA </w:t>
      </w:r>
    </w:p>
    <w:p w14:paraId="52F1F4B3" w14:textId="46714252" w:rsidR="00965C39" w:rsidRDefault="00965C39" w:rsidP="00965C39">
      <w:pPr>
        <w:jc w:val="center"/>
        <w:rPr>
          <w:b/>
          <w:bCs/>
        </w:rPr>
      </w:pPr>
      <w:r w:rsidRPr="00965C39">
        <w:rPr>
          <w:b/>
          <w:bCs/>
        </w:rPr>
        <w:t>„SUN – Socijalne usluge za napredak u zajednici“ (SF.3.4.11.04.0215)</w:t>
      </w:r>
    </w:p>
    <w:p w14:paraId="6ADD3D98" w14:textId="77777777" w:rsidR="00965C39" w:rsidRDefault="00965C39" w:rsidP="00965C39"/>
    <w:p w14:paraId="04D4CE79" w14:textId="10C4E38E" w:rsidR="00965C39" w:rsidRDefault="00965C39" w:rsidP="00AE186C">
      <w:pPr>
        <w:spacing w:line="360" w:lineRule="auto"/>
        <w:jc w:val="both"/>
      </w:pPr>
      <w:r>
        <w:t xml:space="preserve">Pozivaju se </w:t>
      </w:r>
      <w:r w:rsidR="00E834AF">
        <w:t xml:space="preserve">odrasle osobe s invaliditetom, </w:t>
      </w:r>
      <w:r>
        <w:t xml:space="preserve">starije osobe i članovi obitelji/udomiteljskih obitelji ciljnih skupina s područja grada Hrvatska Kostajnica te općina Majur, Donji </w:t>
      </w:r>
      <w:proofErr w:type="spellStart"/>
      <w:r>
        <w:t>Kukuruzari</w:t>
      </w:r>
      <w:proofErr w:type="spellEnd"/>
      <w:r>
        <w:t xml:space="preserve"> i Hrvatska Dubica da se uključe u aktivnosti projekta „SUN – Socijalne usluge za napredak u zajednici“.</w:t>
      </w:r>
    </w:p>
    <w:p w14:paraId="4AC7797D" w14:textId="77777777" w:rsidR="00AE186C" w:rsidRDefault="00965C39" w:rsidP="00AE186C">
      <w:pPr>
        <w:spacing w:line="360" w:lineRule="auto"/>
        <w:jc w:val="both"/>
      </w:pPr>
      <w:r>
        <w:t xml:space="preserve">Projekt „SUN – Socijalne usluge za napredak u zajednici“ (SF.3.4.11.04.0215) provodi se 36 mjeseci na području grada Hrvatska Kostajnica te općina Majur, Donji </w:t>
      </w:r>
      <w:proofErr w:type="spellStart"/>
      <w:r>
        <w:t>Kukuruzari</w:t>
      </w:r>
      <w:proofErr w:type="spellEnd"/>
      <w:r>
        <w:t xml:space="preserve"> i Hrvatska Dubica. </w:t>
      </w:r>
    </w:p>
    <w:p w14:paraId="06BB37BD" w14:textId="494081FC" w:rsidR="00965C39" w:rsidRDefault="00965C39" w:rsidP="00AE186C">
      <w:pPr>
        <w:spacing w:line="360" w:lineRule="auto"/>
        <w:jc w:val="both"/>
      </w:pPr>
      <w:r>
        <w:t xml:space="preserve">Cilj je osiguravanje pružanja socijalnih usluga u zajednici radi povećanja socijalne uključenosti </w:t>
      </w:r>
      <w:r w:rsidR="00EE19F6">
        <w:t xml:space="preserve">odraslih osoba s invaliditetom (18+), </w:t>
      </w:r>
      <w:r>
        <w:t>starijih osoba (65+) i članovi obitelji/udomiteljskih obitelji ciljnih skupina kroz jačanje mreže socijalnih usluga u zajednici</w:t>
      </w:r>
      <w:r w:rsidR="002D5A28">
        <w:t>. Sudjelovanjem u projektu korisnicima će biti omogućeno uključivanje u raznovrsne aktivnosti usmjerene na poboljšanje kvalitete života, socijalnu uključenost i aktivno sudjelovanje u zajednici.</w:t>
      </w:r>
      <w:r w:rsidR="00DE3A9E">
        <w:t xml:space="preserve"> Projekt će obuhvatiti minimalno 90 korisnika, od kojih će najmanje 70 primiti po 15 usluga.</w:t>
      </w:r>
    </w:p>
    <w:p w14:paraId="10059300" w14:textId="5B127074" w:rsidR="00DE3A9E" w:rsidRPr="00351153" w:rsidRDefault="00DE3A9E" w:rsidP="00965C39">
      <w:pPr>
        <w:rPr>
          <w:b/>
          <w:bCs/>
          <w:u w:val="single"/>
        </w:rPr>
      </w:pPr>
      <w:r w:rsidRPr="00351153">
        <w:rPr>
          <w:b/>
          <w:bCs/>
          <w:u w:val="single"/>
        </w:rPr>
        <w:t>O PROJEKTU:</w:t>
      </w:r>
    </w:p>
    <w:p w14:paraId="22D16E90" w14:textId="12D5BD42" w:rsidR="00DE3A9E" w:rsidRDefault="00DE3A9E" w:rsidP="00965C39">
      <w:r w:rsidRPr="00EE19F6">
        <w:rPr>
          <w:b/>
          <w:bCs/>
        </w:rPr>
        <w:t>NOSITELJ PROJEKTA</w:t>
      </w:r>
      <w:r>
        <w:t>: Hrvatski Crveni križ Gradsko društvo Crvenog križa Hrvatska Kostajnica</w:t>
      </w:r>
    </w:p>
    <w:p w14:paraId="69506EB2" w14:textId="4E519D22" w:rsidR="00DE3A9E" w:rsidRDefault="00DE3A9E" w:rsidP="00965C39">
      <w:r w:rsidRPr="00EE19F6">
        <w:rPr>
          <w:b/>
          <w:bCs/>
        </w:rPr>
        <w:t>PARTNERI</w:t>
      </w:r>
      <w:r>
        <w:t>: Općina Majur, Lokalna akcijska grupa Una</w:t>
      </w:r>
    </w:p>
    <w:p w14:paraId="7BECDF32" w14:textId="3A8BC1BB" w:rsidR="00DE3A9E" w:rsidRDefault="00DE3A9E" w:rsidP="00965C39">
      <w:r w:rsidRPr="00EE19F6">
        <w:rPr>
          <w:b/>
          <w:bCs/>
        </w:rPr>
        <w:t>TRAJANJE PROJEKTA</w:t>
      </w:r>
      <w:r>
        <w:t>: 36 mjeseci (31.03.2026. – 31.03.2029.)</w:t>
      </w:r>
    </w:p>
    <w:p w14:paraId="384F1EC4" w14:textId="76C520D7" w:rsidR="00DE3A9E" w:rsidRDefault="00DE3A9E" w:rsidP="00965C39">
      <w:r w:rsidRPr="00EE19F6">
        <w:rPr>
          <w:b/>
          <w:bCs/>
        </w:rPr>
        <w:t>VRIJEDNOST PROJEKTA</w:t>
      </w:r>
      <w:r>
        <w:t>: 246.984,36 eura</w:t>
      </w:r>
    </w:p>
    <w:p w14:paraId="5892B396" w14:textId="73FB5A55" w:rsidR="00DE3A9E" w:rsidRDefault="00DE3A9E" w:rsidP="00965C39">
      <w:r w:rsidRPr="00EE19F6">
        <w:rPr>
          <w:b/>
          <w:bCs/>
        </w:rPr>
        <w:t>CILJANE SKUPINE</w:t>
      </w:r>
      <w:r>
        <w:t>:</w:t>
      </w:r>
    </w:p>
    <w:p w14:paraId="67BD439F" w14:textId="77777777" w:rsidR="00EE19F6" w:rsidRDefault="00DE3A9E" w:rsidP="00965C39">
      <w:r>
        <w:t>- odrasle osobe s invaliditetom (18+)</w:t>
      </w:r>
    </w:p>
    <w:p w14:paraId="1460BC77" w14:textId="62D80C64" w:rsidR="00DE3A9E" w:rsidRDefault="00EE19F6" w:rsidP="00965C39">
      <w:r>
        <w:t>-</w:t>
      </w:r>
      <w:r w:rsidRPr="00EE19F6">
        <w:t xml:space="preserve"> </w:t>
      </w:r>
      <w:r>
        <w:t>starije osobe (65+)</w:t>
      </w:r>
    </w:p>
    <w:p w14:paraId="5011F005" w14:textId="1B9A454C" w:rsidR="00DE3A9E" w:rsidRDefault="00DE3A9E" w:rsidP="00965C39">
      <w:r>
        <w:t>- članovi obitelji/udomiteljskih obitelji ciljnih skupina</w:t>
      </w:r>
    </w:p>
    <w:p w14:paraId="12EC9E6D" w14:textId="618C7B30" w:rsidR="00DE3A9E" w:rsidRDefault="00DE3A9E" w:rsidP="00965C39"/>
    <w:p w14:paraId="655EC4EA" w14:textId="7FB53519" w:rsidR="00AE186C" w:rsidRDefault="00AE186C" w:rsidP="00965C39"/>
    <w:p w14:paraId="65C2F618" w14:textId="77777777" w:rsidR="00AE186C" w:rsidRDefault="00AE186C" w:rsidP="00965C39"/>
    <w:p w14:paraId="71F2FB0A" w14:textId="05E6C3A1" w:rsidR="00DE3A9E" w:rsidRPr="00AE186C" w:rsidRDefault="00DE3A9E" w:rsidP="00965C39">
      <w:pPr>
        <w:rPr>
          <w:b/>
        </w:rPr>
      </w:pPr>
      <w:r w:rsidRPr="00AE186C">
        <w:rPr>
          <w:b/>
        </w:rPr>
        <w:lastRenderedPageBreak/>
        <w:t>AKTIVNOSTI:</w:t>
      </w:r>
    </w:p>
    <w:p w14:paraId="6AFF436D" w14:textId="2A6C03EF" w:rsidR="00DE3A9E" w:rsidRDefault="00DE3A9E" w:rsidP="00965C39">
      <w:r>
        <w:t>Osiguravanje pružanja socijalnih usluga u zajednici:</w:t>
      </w:r>
    </w:p>
    <w:p w14:paraId="7CB9C396" w14:textId="0921305D" w:rsidR="00DE3A9E" w:rsidRDefault="00DE3A9E" w:rsidP="00965C39">
      <w:r>
        <w:t xml:space="preserve">- </w:t>
      </w:r>
      <w:r w:rsidR="001E3EA8">
        <w:t xml:space="preserve"> individualno savjetovanje i kontinuirana podrška korisnicima</w:t>
      </w:r>
    </w:p>
    <w:p w14:paraId="6599CA4F" w14:textId="5A2A44B5" w:rsidR="001E3EA8" w:rsidRDefault="001E3EA8" w:rsidP="00965C39">
      <w:r>
        <w:t>- pomoć u ostvarivanju prava i boljoj suradnji s javnim ustanovama</w:t>
      </w:r>
    </w:p>
    <w:p w14:paraId="2272B85C" w14:textId="13AA24E7" w:rsidR="001E3EA8" w:rsidRDefault="001E3EA8" w:rsidP="00965C39">
      <w:r>
        <w:t>- organiziranje i provođenje grupa za samopomoć</w:t>
      </w:r>
    </w:p>
    <w:p w14:paraId="6E5978DF" w14:textId="2146077C" w:rsidR="001E3EA8" w:rsidRDefault="001E3EA8" w:rsidP="00965C39">
      <w:r>
        <w:t>- aktivno provođenje slobodnog vremena kroz medicinsko-rekreativne aktivnosti</w:t>
      </w:r>
    </w:p>
    <w:p w14:paraId="274EA21A" w14:textId="2A4737DA" w:rsidR="001E3EA8" w:rsidRDefault="001E3EA8" w:rsidP="00965C39">
      <w:r>
        <w:t>- vježbanje uz stručni nadzor fizioterapeuta</w:t>
      </w:r>
    </w:p>
    <w:p w14:paraId="0756F36D" w14:textId="7BB19667" w:rsidR="001E3EA8" w:rsidRDefault="001E3EA8" w:rsidP="00965C39">
      <w:r>
        <w:t>- masaže i preventivni zdravstveni pregledi</w:t>
      </w:r>
    </w:p>
    <w:p w14:paraId="4EE3B82B" w14:textId="1D533965" w:rsidR="001E3EA8" w:rsidRDefault="001E3EA8" w:rsidP="00965C39">
      <w:r>
        <w:t>- organizirani izleti prilagođeni dobi i zdravstvenom stanju korisnika</w:t>
      </w:r>
    </w:p>
    <w:p w14:paraId="185774A5" w14:textId="77777777" w:rsidR="001E3EA8" w:rsidRDefault="001E3EA8" w:rsidP="00965C39"/>
    <w:p w14:paraId="3F962304" w14:textId="40AA053E" w:rsidR="001E3EA8" w:rsidRPr="00AE186C" w:rsidRDefault="001E3EA8" w:rsidP="00965C39">
      <w:pPr>
        <w:rPr>
          <w:b/>
        </w:rPr>
      </w:pPr>
      <w:r w:rsidRPr="00AE186C">
        <w:rPr>
          <w:b/>
        </w:rPr>
        <w:t>TKO MOŽE SUDJELOVATI?</w:t>
      </w:r>
    </w:p>
    <w:p w14:paraId="3EFAE17F" w14:textId="51B7FAC2" w:rsidR="001E3EA8" w:rsidRDefault="001E3EA8" w:rsidP="00965C39">
      <w:r>
        <w:t>Pravo sudjelovanja u projektnim aktivnostima imaju osobe s područja grada</w:t>
      </w:r>
      <w:r w:rsidRPr="001E3EA8">
        <w:t xml:space="preserve"> </w:t>
      </w:r>
      <w:r>
        <w:t xml:space="preserve">Hrvatska Kostajnica te općina Majur, Donji </w:t>
      </w:r>
      <w:proofErr w:type="spellStart"/>
      <w:r>
        <w:t>Kukuruzari</w:t>
      </w:r>
      <w:proofErr w:type="spellEnd"/>
      <w:r>
        <w:t xml:space="preserve"> i Hrvatska Dubica, koje pripadaju jednoj od sljedećih ciljnih skupina:</w:t>
      </w:r>
    </w:p>
    <w:p w14:paraId="30A097D6" w14:textId="77777777" w:rsidR="00520B98" w:rsidRDefault="001E3EA8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057332">
        <w:rPr>
          <w:b/>
          <w:bCs/>
        </w:rPr>
        <w:t>Odrasle osobe s invaliditetom</w:t>
      </w:r>
    </w:p>
    <w:p w14:paraId="33D1082A" w14:textId="020824CD" w:rsidR="00520B98" w:rsidRDefault="001E3EA8" w:rsidP="00520B98">
      <w:pPr>
        <w:pStyle w:val="Odlomakpopisa"/>
        <w:numPr>
          <w:ilvl w:val="1"/>
          <w:numId w:val="21"/>
        </w:numPr>
        <w:rPr>
          <w:b/>
          <w:bCs/>
        </w:rPr>
      </w:pPr>
      <w:r>
        <w:t>osobe koje imaju 18 ili više godina</w:t>
      </w:r>
      <w:r w:rsidR="00057332">
        <w:t xml:space="preserve"> na dan ulaska u projektnu aktivnost</w:t>
      </w:r>
      <w:r w:rsidR="00520B98" w:rsidRPr="00520B98">
        <w:rPr>
          <w:b/>
          <w:bCs/>
        </w:rPr>
        <w:t xml:space="preserve"> </w:t>
      </w:r>
    </w:p>
    <w:p w14:paraId="2660AF34" w14:textId="094CA1D2" w:rsidR="00520B98" w:rsidRPr="00520B98" w:rsidRDefault="00520B98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520B98">
        <w:rPr>
          <w:b/>
          <w:bCs/>
        </w:rPr>
        <w:t>Starije osobe</w:t>
      </w:r>
    </w:p>
    <w:p w14:paraId="000644DB" w14:textId="215ECED5" w:rsidR="00520B98" w:rsidRPr="00520B98" w:rsidRDefault="00520B98" w:rsidP="00520B98">
      <w:pPr>
        <w:pStyle w:val="Odlomakpopisa"/>
        <w:numPr>
          <w:ilvl w:val="1"/>
          <w:numId w:val="21"/>
        </w:numPr>
        <w:rPr>
          <w:b/>
          <w:bCs/>
        </w:rPr>
      </w:pPr>
      <w:r>
        <w:t>osobe koje imaju 65 ili više godina na dan ulaska u projektnu aktivnost</w:t>
      </w:r>
    </w:p>
    <w:p w14:paraId="54380419" w14:textId="2C99032B" w:rsidR="00057332" w:rsidRPr="00520B98" w:rsidRDefault="00057332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520B98">
        <w:rPr>
          <w:b/>
          <w:bCs/>
        </w:rPr>
        <w:t>Članovi obitelji/udomiteljskih obitelji ciljnih skupina</w:t>
      </w:r>
    </w:p>
    <w:p w14:paraId="6B812A8B" w14:textId="49C6D7FF" w:rsidR="00057332" w:rsidRDefault="00057332" w:rsidP="00520B98">
      <w:pPr>
        <w:pStyle w:val="Odlomakpopisa"/>
        <w:numPr>
          <w:ilvl w:val="1"/>
          <w:numId w:val="21"/>
        </w:numPr>
      </w:pPr>
      <w:r>
        <w:t>članovima obitelji smatraju se bračni ili izvanbračni drugovi, djeca i drugi srodnici koji zajedno žive, privređuju, ostvaruju prihod na drugi način i troše ga zajedno, kao i članovi obitelji koji ne žive zajedno, ali su prema odredbama Obiteljskog zakona dužni uzdržavati drugog člana obitelji. Članom obitelji smatra se i dijete koje ne živi u obitelji, a nalazi se na školovanju, do završetka redovitog školovanja, a najkasnije do navršene 29. godine života.</w:t>
      </w:r>
    </w:p>
    <w:p w14:paraId="66BCB728" w14:textId="6C59282D" w:rsidR="00057332" w:rsidRDefault="00057332" w:rsidP="00520B98">
      <w:pPr>
        <w:pStyle w:val="Odlomakpopisa"/>
        <w:numPr>
          <w:ilvl w:val="1"/>
          <w:numId w:val="21"/>
        </w:numPr>
      </w:pPr>
      <w:r>
        <w:t>udomiteljska obitelj je zajednica koju čine udomitelj, njegov bračni ili izvanbračni drug, djeca i drugi srodnici s kojima udomitelj živi u zajedničkom kućanstvu</w:t>
      </w:r>
    </w:p>
    <w:p w14:paraId="3D75D819" w14:textId="3252ABD4" w:rsidR="00057332" w:rsidRDefault="00057332" w:rsidP="00057332">
      <w:r>
        <w:t>Kao dokaz pripadnosti ciljnoj skupini kandidati su uz prijavu dužni dostaviti sljedeću dokumentaciju:</w:t>
      </w:r>
    </w:p>
    <w:p w14:paraId="0E87CD12" w14:textId="77777777" w:rsidR="00520B98" w:rsidRDefault="00057332" w:rsidP="00520B98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t>Odrasle osobe s invaliditetom</w:t>
      </w:r>
      <w:r>
        <w:rPr>
          <w:rFonts w:cstheme="minorHAnsi"/>
        </w:rPr>
        <w:t xml:space="preserve"> </w:t>
      </w:r>
    </w:p>
    <w:p w14:paraId="0CF43366" w14:textId="77777777" w:rsidR="00520B98" w:rsidRDefault="00057332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Preslika osobne iskaznice, putovnice ili dokumenta jednake ili slične vrijednosti iz kojeg je nedvojbeno moguće utvrditi identitet i dob sudionika </w:t>
      </w:r>
    </w:p>
    <w:p w14:paraId="71672C1C" w14:textId="77777777" w:rsidR="00520B98" w:rsidRDefault="00520B98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</w:t>
      </w:r>
      <w:r w:rsidR="00057332">
        <w:rPr>
          <w:rFonts w:cstheme="minorHAnsi"/>
        </w:rPr>
        <w:t xml:space="preserve">Potvrda o upisu u Registar osoba s invaliditetom ili </w:t>
      </w:r>
    </w:p>
    <w:p w14:paraId="005964D5" w14:textId="084C5EBA" w:rsidR="00520B98" w:rsidRDefault="00520B98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</w:t>
      </w:r>
      <w:r w:rsidR="00057332">
        <w:rPr>
          <w:rFonts w:cstheme="minorHAnsi"/>
        </w:rPr>
        <w:t>Nalaz, rješenje ili mišljenje Zavoda za vještačenje, profesionalnu rehabilitaciju i zapošljavanje osoba s invaliditetom</w:t>
      </w:r>
    </w:p>
    <w:p w14:paraId="7C9665FD" w14:textId="77777777" w:rsidR="00520B98" w:rsidRPr="00520B98" w:rsidRDefault="00520B98" w:rsidP="00520B98">
      <w:pPr>
        <w:pStyle w:val="Odlomakpopisa"/>
        <w:rPr>
          <w:rFonts w:cstheme="minorHAnsi"/>
        </w:rPr>
      </w:pPr>
    </w:p>
    <w:p w14:paraId="07A06006" w14:textId="77777777" w:rsidR="00520B98" w:rsidRDefault="00057332" w:rsidP="00057332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t>Starije osobe</w:t>
      </w:r>
      <w:r>
        <w:rPr>
          <w:rFonts w:cstheme="minorHAnsi"/>
        </w:rPr>
        <w:t xml:space="preserve"> </w:t>
      </w:r>
    </w:p>
    <w:p w14:paraId="33E7C5AF" w14:textId="74DAC40F" w:rsidR="00057332" w:rsidRDefault="00057332" w:rsidP="00520B98">
      <w:pPr>
        <w:pStyle w:val="Odlomakpopisa"/>
        <w:rPr>
          <w:rFonts w:cstheme="minorHAnsi"/>
        </w:rPr>
      </w:pPr>
      <w:r>
        <w:rPr>
          <w:rFonts w:cstheme="minorHAnsi"/>
        </w:rPr>
        <w:t>- Preslika osobne iskaznice, putovnice ili dokumenta jednake ili slične vrijednosti iz kojeg je nedvojbeno moguće utvrditi identitet i dob sudionika</w:t>
      </w:r>
    </w:p>
    <w:p w14:paraId="2E7CE0F5" w14:textId="77777777" w:rsidR="00520B98" w:rsidRDefault="00520B98" w:rsidP="00520B98">
      <w:pPr>
        <w:pStyle w:val="Odlomakpopisa"/>
        <w:rPr>
          <w:rFonts w:cstheme="minorHAnsi"/>
        </w:rPr>
      </w:pPr>
    </w:p>
    <w:p w14:paraId="5D978BD6" w14:textId="19442902" w:rsidR="00057332" w:rsidRDefault="00057332" w:rsidP="00057332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lastRenderedPageBreak/>
        <w:t>Članovi obitelji/udomiteljskih obitelji svih ranjivih (ciljnih) skupina Poziva</w:t>
      </w:r>
      <w:r>
        <w:rPr>
          <w:rFonts w:cstheme="minorHAnsi"/>
        </w:rPr>
        <w:t xml:space="preserve"> </w:t>
      </w:r>
    </w:p>
    <w:p w14:paraId="2017A537" w14:textId="77777777" w:rsidR="00520B98" w:rsidRDefault="00520B98" w:rsidP="00057332">
      <w:pPr>
        <w:pStyle w:val="Odlomakpopisa"/>
        <w:rPr>
          <w:b/>
          <w:bCs/>
        </w:rPr>
      </w:pPr>
    </w:p>
    <w:p w14:paraId="78BD2682" w14:textId="66E5FC94" w:rsidR="00520B98" w:rsidRDefault="00057332" w:rsidP="00057332">
      <w:pPr>
        <w:pStyle w:val="Odlomakpopisa"/>
        <w:rPr>
          <w:b/>
          <w:bCs/>
        </w:rPr>
      </w:pPr>
      <w:r w:rsidRPr="0014307F">
        <w:rPr>
          <w:b/>
          <w:bCs/>
        </w:rPr>
        <w:t xml:space="preserve">Za članove obitelji: </w:t>
      </w:r>
    </w:p>
    <w:p w14:paraId="3CA0499C" w14:textId="77777777" w:rsidR="00520B98" w:rsidRDefault="00520B98" w:rsidP="00057332">
      <w:pPr>
        <w:pStyle w:val="Odlomakpopisa"/>
      </w:pPr>
      <w:r>
        <w:rPr>
          <w:b/>
          <w:bCs/>
        </w:rPr>
        <w:t xml:space="preserve">- </w:t>
      </w:r>
      <w:r w:rsidR="00057332" w:rsidRPr="0014307F">
        <w:t>Preslika osobne iskaznice</w:t>
      </w:r>
      <w:r w:rsidR="00057332">
        <w:rPr>
          <w:sz w:val="14"/>
          <w:szCs w:val="14"/>
        </w:rPr>
        <w:t xml:space="preserve"> </w:t>
      </w:r>
      <w:r w:rsidR="00057332" w:rsidRPr="0014307F">
        <w:t xml:space="preserve">ili putovnice ili dokumenta jednake ili slične vrijednosti iz kojeg je nedvojbeno moguće utvrditi identitet sudionika </w:t>
      </w:r>
    </w:p>
    <w:p w14:paraId="19DC899B" w14:textId="6C34BDB6" w:rsidR="00057332" w:rsidRDefault="00520B98" w:rsidP="00057332">
      <w:pPr>
        <w:pStyle w:val="Odlomakpopisa"/>
      </w:pPr>
      <w:r>
        <w:rPr>
          <w:b/>
          <w:bCs/>
        </w:rPr>
        <w:t>-</w:t>
      </w:r>
      <w:r w:rsidR="00057332" w:rsidRPr="0014307F">
        <w:t xml:space="preserve"> Dokument/e iz kojeg/ih je nedvojbeno moguće utvrditi rodbinski odnos (npr. rodni list i/ili izvod iz matice rođenih i/ili vjenčani list i/ili izvadak iz matice vjenčanih i/ili izjava o izvanbračnoj zajednici/neformalnom životnom partnerstvu ovjerena kod javnog bilježnika i sl.) </w:t>
      </w:r>
    </w:p>
    <w:p w14:paraId="529914E1" w14:textId="77777777" w:rsidR="00520B98" w:rsidRDefault="00520B98" w:rsidP="00057332">
      <w:pPr>
        <w:pStyle w:val="Odlomakpopisa"/>
        <w:rPr>
          <w:b/>
          <w:bCs/>
        </w:rPr>
      </w:pPr>
    </w:p>
    <w:p w14:paraId="57C5B481" w14:textId="4629F497" w:rsidR="00520B98" w:rsidRDefault="00057332" w:rsidP="00057332">
      <w:pPr>
        <w:pStyle w:val="Odlomakpopisa"/>
        <w:rPr>
          <w:b/>
          <w:bCs/>
        </w:rPr>
      </w:pPr>
      <w:r w:rsidRPr="0014307F">
        <w:rPr>
          <w:b/>
          <w:bCs/>
        </w:rPr>
        <w:t xml:space="preserve">Za članove udomiteljskih obitelji: </w:t>
      </w:r>
    </w:p>
    <w:p w14:paraId="06DBDA89" w14:textId="77777777" w:rsidR="00520B98" w:rsidRDefault="00520B98" w:rsidP="00057332">
      <w:pPr>
        <w:pStyle w:val="Odlomakpopisa"/>
      </w:pPr>
      <w:r>
        <w:rPr>
          <w:b/>
          <w:bCs/>
        </w:rPr>
        <w:t xml:space="preserve">- </w:t>
      </w:r>
      <w:r w:rsidR="00057332" w:rsidRPr="0014307F">
        <w:t>Preslika osobne iskaznice</w:t>
      </w:r>
      <w:r>
        <w:rPr>
          <w:sz w:val="14"/>
          <w:szCs w:val="14"/>
        </w:rPr>
        <w:t xml:space="preserve"> </w:t>
      </w:r>
      <w:r w:rsidR="00057332" w:rsidRPr="0014307F">
        <w:t xml:space="preserve">ili putovnice ili dokumenta jednake ili slične vrijednosti iz kojeg je nedvojbeno moguće utvrditi identitet sudionika </w:t>
      </w:r>
    </w:p>
    <w:p w14:paraId="7CB6BCA5" w14:textId="77777777" w:rsidR="00520B98" w:rsidRDefault="00520B98" w:rsidP="00057332">
      <w:pPr>
        <w:pStyle w:val="Odlomakpopisa"/>
      </w:pPr>
      <w:r>
        <w:rPr>
          <w:b/>
          <w:bCs/>
        </w:rPr>
        <w:t>-</w:t>
      </w:r>
      <w:r>
        <w:t xml:space="preserve"> </w:t>
      </w:r>
      <w:r w:rsidR="00057332" w:rsidRPr="0014307F">
        <w:t xml:space="preserve">Rješenje Hrvatskog zavoda za socijalni rad iz kojeg je vidljivo da udomiteljska obitelj ili samac pruža uslugu smještaja za pripadnika ciljane skupine </w:t>
      </w:r>
    </w:p>
    <w:p w14:paraId="3C97B243" w14:textId="2B40B8D3" w:rsidR="00057332" w:rsidRDefault="00520B98" w:rsidP="00057332">
      <w:pPr>
        <w:pStyle w:val="Odlomakpopisa"/>
      </w:pPr>
      <w:r>
        <w:rPr>
          <w:b/>
          <w:bCs/>
        </w:rPr>
        <w:t>-</w:t>
      </w:r>
      <w:r>
        <w:t xml:space="preserve"> </w:t>
      </w:r>
      <w:r w:rsidR="00057332" w:rsidRPr="0014307F">
        <w:t xml:space="preserve">Dokument iz kojeg je nedvojbeno moguće utvrditi udomiteljski / rodbinski odnos (npr. rodni list, izvod iz matice rođenih i sl.) </w:t>
      </w:r>
    </w:p>
    <w:p w14:paraId="74935364" w14:textId="77777777" w:rsidR="00520B98" w:rsidRDefault="00520B98" w:rsidP="00520B98">
      <w:pPr>
        <w:rPr>
          <w:rFonts w:cstheme="minorHAnsi"/>
        </w:rPr>
      </w:pPr>
    </w:p>
    <w:p w14:paraId="4DEC093D" w14:textId="27D52694" w:rsidR="00520B98" w:rsidRPr="00351153" w:rsidRDefault="00520B98" w:rsidP="00520B98">
      <w:pPr>
        <w:rPr>
          <w:rFonts w:cstheme="minorHAnsi"/>
          <w:b/>
          <w:u w:val="single"/>
        </w:rPr>
      </w:pPr>
      <w:r w:rsidRPr="00351153">
        <w:rPr>
          <w:rFonts w:cstheme="minorHAnsi"/>
          <w:b/>
          <w:u w:val="single"/>
        </w:rPr>
        <w:t>UPUTE ZA PRIJAVU:</w:t>
      </w:r>
    </w:p>
    <w:p w14:paraId="27368E25" w14:textId="4397567E" w:rsidR="00520B98" w:rsidRDefault="00520B98" w:rsidP="00520B98">
      <w:pPr>
        <w:rPr>
          <w:rFonts w:cstheme="minorHAnsi"/>
        </w:rPr>
      </w:pPr>
      <w:r>
        <w:rPr>
          <w:rFonts w:cstheme="minorHAnsi"/>
        </w:rPr>
        <w:t>Javni poziv za iskaz interesa objavljen je na:</w:t>
      </w:r>
    </w:p>
    <w:p w14:paraId="21A6CEBE" w14:textId="07B74BF3" w:rsidR="00520B98" w:rsidRDefault="00520B98" w:rsidP="00520B98">
      <w:pPr>
        <w:rPr>
          <w:rFonts w:cstheme="minorHAnsi"/>
        </w:rPr>
      </w:pPr>
      <w:r>
        <w:rPr>
          <w:rFonts w:cstheme="minorHAnsi"/>
        </w:rPr>
        <w:t xml:space="preserve">- mrežnoj stranici HCK GDCK Hrvatska Kostajnica </w:t>
      </w:r>
      <w:hyperlink r:id="rId7" w:history="1">
        <w:r w:rsidRPr="00D60CE8">
          <w:rPr>
            <w:rStyle w:val="Hiperveza"/>
            <w:rFonts w:cstheme="minorHAnsi"/>
          </w:rPr>
          <w:t>www.gdckhrvatskakostajnica.hr</w:t>
        </w:r>
      </w:hyperlink>
    </w:p>
    <w:p w14:paraId="6A8C7E51" w14:textId="1D13AF36" w:rsidR="00520B98" w:rsidRDefault="00520B98" w:rsidP="00520B98">
      <w:pPr>
        <w:rPr>
          <w:rFonts w:cstheme="minorHAnsi"/>
        </w:rPr>
      </w:pPr>
      <w:r>
        <w:rPr>
          <w:rFonts w:cstheme="minorHAnsi"/>
        </w:rPr>
        <w:t>- na oglasnim pločama partnera</w:t>
      </w:r>
      <w:r w:rsidR="00914AA0">
        <w:rPr>
          <w:rFonts w:cstheme="minorHAnsi"/>
        </w:rPr>
        <w:t xml:space="preserve"> Općine Majur</w:t>
      </w:r>
      <w:r w:rsidR="00D6101F">
        <w:rPr>
          <w:rFonts w:cstheme="minorHAnsi"/>
        </w:rPr>
        <w:t xml:space="preserve"> i</w:t>
      </w:r>
      <w:r w:rsidR="00914AA0">
        <w:rPr>
          <w:rFonts w:cstheme="minorHAnsi"/>
        </w:rPr>
        <w:t xml:space="preserve"> Lokalne akcijske grupe Una </w:t>
      </w:r>
    </w:p>
    <w:p w14:paraId="7564B084" w14:textId="77777777" w:rsidR="00D6101F" w:rsidRDefault="00D6101F" w:rsidP="00520B98">
      <w:pPr>
        <w:rPr>
          <w:rFonts w:cstheme="minorHAnsi"/>
        </w:rPr>
      </w:pPr>
    </w:p>
    <w:p w14:paraId="263681DE" w14:textId="5A28DA2E" w:rsidR="00D6101F" w:rsidRDefault="00D6101F" w:rsidP="00520B98">
      <w:pPr>
        <w:rPr>
          <w:rFonts w:cstheme="minorHAnsi"/>
        </w:rPr>
      </w:pPr>
      <w:r>
        <w:rPr>
          <w:rFonts w:cstheme="minorHAnsi"/>
        </w:rPr>
        <w:t xml:space="preserve">Za prijavu na Javni poziv potrebno je ispuniti i dostaviti </w:t>
      </w:r>
      <w:r w:rsidRPr="00D6101F">
        <w:rPr>
          <w:rFonts w:cstheme="minorHAnsi"/>
          <w:b/>
          <w:bCs/>
        </w:rPr>
        <w:t>Obrazac za uključivanje u projekt</w:t>
      </w:r>
      <w:r>
        <w:rPr>
          <w:rFonts w:cstheme="minorHAnsi"/>
        </w:rPr>
        <w:t xml:space="preserve">. </w:t>
      </w:r>
      <w:r w:rsidR="00351153">
        <w:rPr>
          <w:rFonts w:cstheme="minorHAnsi"/>
        </w:rPr>
        <w:t>Rok za prijavu je 31.10.2028.godine.</w:t>
      </w:r>
    </w:p>
    <w:p w14:paraId="28D1C787" w14:textId="77777777" w:rsidR="00D6101F" w:rsidRDefault="00D6101F" w:rsidP="00520B98">
      <w:pPr>
        <w:rPr>
          <w:rFonts w:cstheme="minorHAnsi"/>
        </w:rPr>
      </w:pPr>
    </w:p>
    <w:p w14:paraId="41A0973E" w14:textId="0C1E5392" w:rsidR="00D6101F" w:rsidRDefault="00D6101F" w:rsidP="00520B98">
      <w:pPr>
        <w:rPr>
          <w:rFonts w:cstheme="minorHAnsi"/>
        </w:rPr>
      </w:pPr>
      <w:r>
        <w:rPr>
          <w:rFonts w:cstheme="minorHAnsi"/>
        </w:rPr>
        <w:t>Ispunjeni obrazac i pripadajuću dokumentaciju potrebno je dostaviti:</w:t>
      </w:r>
    </w:p>
    <w:p w14:paraId="6FFA6360" w14:textId="22E27AFA" w:rsidR="00D6101F" w:rsidRDefault="00D6101F" w:rsidP="00520B98">
      <w:pPr>
        <w:rPr>
          <w:rFonts w:cstheme="minorHAnsi"/>
        </w:rPr>
      </w:pPr>
      <w:r>
        <w:rPr>
          <w:rFonts w:cstheme="minorHAnsi"/>
        </w:rPr>
        <w:t>- osobnim dolaskom  u prostorije HCK GDCK Hrvatska Kostajnica, radnim danom od 8,00 do 14,00 sati</w:t>
      </w:r>
    </w:p>
    <w:p w14:paraId="115C48A4" w14:textId="745FEE21" w:rsidR="00D6101F" w:rsidRDefault="00D6101F" w:rsidP="00520B98">
      <w:pPr>
        <w:rPr>
          <w:rFonts w:cstheme="minorHAnsi"/>
        </w:rPr>
      </w:pPr>
      <w:r>
        <w:rPr>
          <w:rFonts w:cstheme="minorHAnsi"/>
        </w:rPr>
        <w:t>- poštom na adresu: HCK GDCK Hrvatska Kostajnica, Josipa Marića 2, 44 430 Hrvatska Kostajnica</w:t>
      </w:r>
    </w:p>
    <w:p w14:paraId="5D2E4153" w14:textId="77777777" w:rsidR="00D6101F" w:rsidRDefault="00D6101F" w:rsidP="00520B98">
      <w:pPr>
        <w:rPr>
          <w:rFonts w:cstheme="minorHAnsi"/>
        </w:rPr>
      </w:pPr>
    </w:p>
    <w:p w14:paraId="041BBDB7" w14:textId="553AAC26" w:rsidR="00D6101F" w:rsidRDefault="00D6101F" w:rsidP="00520B98">
      <w:pPr>
        <w:rPr>
          <w:rFonts w:cstheme="minorHAnsi"/>
        </w:rPr>
      </w:pPr>
      <w:r>
        <w:rPr>
          <w:rFonts w:cstheme="minorHAnsi"/>
        </w:rPr>
        <w:t>Kandidati za uključivanje u projekt koji su dostavili cjelokupnu dokumentaciju i ispunjavaju sve uvjete moći će se uključiti u projektne aktivnosti ili će se u slučaju većeg broja prijava voditi na listi čekanja.</w:t>
      </w:r>
    </w:p>
    <w:p w14:paraId="7C4457D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09FC49D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1F1DF57B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6DE875A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406903EF" w14:textId="5B5F3105" w:rsidR="00D6101F" w:rsidRPr="00D6101F" w:rsidRDefault="00D6101F" w:rsidP="00520B98">
      <w:pPr>
        <w:rPr>
          <w:rFonts w:cstheme="minorHAnsi"/>
          <w:b/>
          <w:bCs/>
          <w:u w:val="single"/>
        </w:rPr>
      </w:pPr>
      <w:r w:rsidRPr="00D6101F">
        <w:rPr>
          <w:rFonts w:cstheme="minorHAnsi"/>
          <w:b/>
          <w:bCs/>
          <w:u w:val="single"/>
        </w:rPr>
        <w:lastRenderedPageBreak/>
        <w:t>Kriterij odabira je redoslijed zaprimanja prijava sudionika.</w:t>
      </w:r>
    </w:p>
    <w:p w14:paraId="58557F46" w14:textId="3A360D28" w:rsidR="00D6101F" w:rsidRDefault="00D6101F" w:rsidP="00520B98">
      <w:pPr>
        <w:rPr>
          <w:rFonts w:cstheme="minorHAnsi"/>
        </w:rPr>
      </w:pPr>
      <w:r>
        <w:rPr>
          <w:rFonts w:cstheme="minorHAnsi"/>
        </w:rPr>
        <w:t>Odabir sudionika provodit će se transparentno, uz poštivanje načela jednakog postupanja i zabrane diskriminacije.</w:t>
      </w:r>
    </w:p>
    <w:p w14:paraId="46A398A3" w14:textId="77777777" w:rsidR="00A60CAB" w:rsidRDefault="00A60CAB" w:rsidP="00520B98">
      <w:pPr>
        <w:rPr>
          <w:rFonts w:cstheme="minorHAnsi"/>
        </w:rPr>
      </w:pPr>
    </w:p>
    <w:p w14:paraId="24EF91D5" w14:textId="7B75DC60" w:rsidR="00D6101F" w:rsidRDefault="00D6101F" w:rsidP="00520B98">
      <w:pPr>
        <w:rPr>
          <w:rFonts w:cstheme="minorHAnsi"/>
          <w:b/>
          <w:bCs/>
        </w:rPr>
      </w:pPr>
      <w:r w:rsidRPr="00D6101F">
        <w:rPr>
          <w:rFonts w:cstheme="minorHAnsi"/>
          <w:b/>
          <w:bCs/>
        </w:rPr>
        <w:t>Obrazac za uključivanje u projekt može se preuzeti:</w:t>
      </w:r>
    </w:p>
    <w:p w14:paraId="1A7F9177" w14:textId="0E75F860" w:rsidR="00D6101F" w:rsidRDefault="00D6101F" w:rsidP="00520B98">
      <w:pPr>
        <w:rPr>
          <w:rFonts w:cstheme="minorHAnsi"/>
        </w:rPr>
      </w:pPr>
      <w:r>
        <w:rPr>
          <w:rFonts w:cstheme="minorHAnsi"/>
        </w:rPr>
        <w:t>- osobno u prostorijama HCK GDCK Hrvatska Kostajnica, Josipa Marića 2, 44 430 Hrvatska Kostajnica,</w:t>
      </w:r>
      <w:r w:rsidR="00E834AF">
        <w:rPr>
          <w:rFonts w:cstheme="minorHAnsi"/>
        </w:rPr>
        <w:t xml:space="preserve"> radnim danom od 8,00 do 14,00 sati</w:t>
      </w:r>
    </w:p>
    <w:p w14:paraId="773FDE15" w14:textId="7D9ABAAB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na službenoj web stranici HCK GDCK Hrvatska Kostajnica: </w:t>
      </w:r>
      <w:hyperlink r:id="rId8" w:history="1">
        <w:r w:rsidRPr="00D60CE8">
          <w:rPr>
            <w:rStyle w:val="Hiperveza"/>
            <w:rFonts w:cstheme="minorHAnsi"/>
          </w:rPr>
          <w:t>www.gdckhrvatskakostajnica.hr</w:t>
        </w:r>
      </w:hyperlink>
    </w:p>
    <w:p w14:paraId="2D33C60B" w14:textId="576AA4DB" w:rsidR="00E834AF" w:rsidRDefault="00E834AF" w:rsidP="00520B98">
      <w:pPr>
        <w:rPr>
          <w:rFonts w:cstheme="minorHAnsi"/>
        </w:rPr>
      </w:pPr>
      <w:r>
        <w:rPr>
          <w:rFonts w:cstheme="minorHAnsi"/>
        </w:rPr>
        <w:t>- osobno u prostorijama partnerske organizacije: Općina Majur, Kolodvorska 5, Majur, 44 430 Hrvatska Kostajnica</w:t>
      </w:r>
    </w:p>
    <w:p w14:paraId="7B1AC6C7" w14:textId="4C30C99F" w:rsidR="00E834AF" w:rsidRDefault="00E834AF" w:rsidP="00520B98">
      <w:pPr>
        <w:rPr>
          <w:rFonts w:cstheme="minorHAnsi"/>
        </w:rPr>
      </w:pPr>
      <w:r>
        <w:rPr>
          <w:rFonts w:cstheme="minorHAnsi"/>
        </w:rPr>
        <w:t>- osobno u prostorijama partnerske organizacije: Lokalna akcijska grupa Una, Svetog Mihovila 2, Majur, 44 430 Hrvatska Kostajnica</w:t>
      </w:r>
    </w:p>
    <w:p w14:paraId="34ACC894" w14:textId="77777777" w:rsidR="00E834AF" w:rsidRDefault="00E834AF" w:rsidP="00520B98">
      <w:pPr>
        <w:rPr>
          <w:rFonts w:cstheme="minorHAnsi"/>
        </w:rPr>
      </w:pPr>
    </w:p>
    <w:p w14:paraId="4B9D9179" w14:textId="3386107E" w:rsidR="00E834AF" w:rsidRDefault="00E834AF" w:rsidP="00520B98">
      <w:pPr>
        <w:rPr>
          <w:rFonts w:cstheme="minorHAnsi"/>
        </w:rPr>
      </w:pPr>
      <w:r>
        <w:rPr>
          <w:rFonts w:cstheme="minorHAnsi"/>
        </w:rPr>
        <w:t>Dodatne informacije mogu se dobiti na :</w:t>
      </w:r>
    </w:p>
    <w:p w14:paraId="0604BFCD" w14:textId="7F5326CA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broj telefona 044/851-080, radnim danom od 8,00 do 14,00 sati </w:t>
      </w:r>
    </w:p>
    <w:p w14:paraId="1D83FB3E" w14:textId="3A4ECCF8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e-mail: </w:t>
      </w:r>
      <w:hyperlink r:id="rId9" w:history="1">
        <w:r w:rsidRPr="00D60CE8">
          <w:rPr>
            <w:rStyle w:val="Hiperveza"/>
            <w:rFonts w:cstheme="minorHAnsi"/>
          </w:rPr>
          <w:t>gdckhrvatskakostajnica@gmail.com</w:t>
        </w:r>
      </w:hyperlink>
    </w:p>
    <w:p w14:paraId="0B5A6E50" w14:textId="43A497CD" w:rsidR="00E834AF" w:rsidRDefault="00E834AF" w:rsidP="00520B98">
      <w:pPr>
        <w:rPr>
          <w:rFonts w:cstheme="minorHAnsi"/>
        </w:rPr>
      </w:pPr>
    </w:p>
    <w:p w14:paraId="3C6ACF6C" w14:textId="77777777" w:rsidR="00E834AF" w:rsidRDefault="00E834AF" w:rsidP="00520B98">
      <w:pPr>
        <w:rPr>
          <w:rFonts w:cstheme="minorHAnsi"/>
        </w:rPr>
      </w:pPr>
    </w:p>
    <w:p w14:paraId="7E70C447" w14:textId="20636F0F" w:rsidR="00E834AF" w:rsidRPr="00E834AF" w:rsidRDefault="00E834AF" w:rsidP="00520B98">
      <w:pPr>
        <w:rPr>
          <w:rFonts w:cstheme="minorHAnsi"/>
          <w:i/>
          <w:iCs/>
          <w:sz w:val="20"/>
          <w:szCs w:val="20"/>
        </w:rPr>
      </w:pPr>
      <w:r w:rsidRPr="00E834AF">
        <w:rPr>
          <w:rFonts w:cstheme="minorHAnsi"/>
          <w:i/>
          <w:iCs/>
          <w:sz w:val="20"/>
          <w:szCs w:val="20"/>
        </w:rPr>
        <w:t>Projekt sufinancira Europska unija iz Europskog socijalnog fonda plus. Sadržaj ovog materijala isključiva je odgovornost Hrvatskog Crvenog križa Gradskog društva Crvenog križa Hrvatska Kostajnica. Izneseni stavovi i mišljenja samo su autorova i ne održavaju nužno službena stajališta Europske unije ili Europske komisije. Ni Europska unija ni Europska komisija ne mogu se smatrati odgovornima za njih.</w:t>
      </w:r>
    </w:p>
    <w:p w14:paraId="2A1692B6" w14:textId="77777777" w:rsidR="00E834AF" w:rsidRPr="00D6101F" w:rsidRDefault="00E834AF" w:rsidP="00520B98">
      <w:pPr>
        <w:rPr>
          <w:rFonts w:cstheme="minorHAnsi"/>
        </w:rPr>
      </w:pPr>
    </w:p>
    <w:p w14:paraId="36861431" w14:textId="77777777" w:rsidR="00057332" w:rsidRDefault="00057332" w:rsidP="00057332"/>
    <w:p w14:paraId="7B5FF99E" w14:textId="77777777" w:rsidR="001E3EA8" w:rsidRPr="00965C39" w:rsidRDefault="001E3EA8" w:rsidP="001E3EA8"/>
    <w:p w14:paraId="07BA3451" w14:textId="77777777" w:rsidR="00BF1A15" w:rsidRPr="00BF1A15" w:rsidRDefault="00BF1A15" w:rsidP="00BF1A15"/>
    <w:p w14:paraId="767399E6" w14:textId="77777777" w:rsidR="00BF1A15" w:rsidRPr="00BF1A15" w:rsidRDefault="00BF1A15" w:rsidP="00BF1A15"/>
    <w:p w14:paraId="07D87412" w14:textId="77777777" w:rsidR="00BF1A15" w:rsidRPr="00BF1A15" w:rsidRDefault="00BF1A15" w:rsidP="00BF1A15"/>
    <w:sectPr w:rsidR="00BF1A15" w:rsidRPr="00BF1A15" w:rsidSect="00E834AF">
      <w:headerReference w:type="default" r:id="rId10"/>
      <w:footerReference w:type="default" r:id="rId11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4584" w14:textId="77777777" w:rsidR="007F2ABD" w:rsidRDefault="007F2ABD" w:rsidP="00770E40">
      <w:pPr>
        <w:spacing w:after="0" w:line="240" w:lineRule="auto"/>
      </w:pPr>
      <w:r>
        <w:separator/>
      </w:r>
    </w:p>
  </w:endnote>
  <w:endnote w:type="continuationSeparator" w:id="0">
    <w:p w14:paraId="5ED26C47" w14:textId="77777777" w:rsidR="007F2ABD" w:rsidRDefault="007F2ABD" w:rsidP="0077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9567" w14:textId="16BDC1DA" w:rsidR="00E834AF" w:rsidRDefault="00E834AF">
    <w:pPr>
      <w:pStyle w:val="Podnoje"/>
      <w:rPr>
        <w:i/>
        <w:iCs/>
        <w:sz w:val="20"/>
        <w:szCs w:val="20"/>
      </w:rPr>
    </w:pPr>
    <w:r w:rsidRPr="00E834AF">
      <w:rPr>
        <w:i/>
        <w:iCs/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CA5F405" wp14:editId="08C28FAE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176145" cy="572770"/>
          <wp:effectExtent l="0" t="0" r="0" b="0"/>
          <wp:wrapNone/>
          <wp:docPr id="9362885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34AF">
      <w:rPr>
        <w:i/>
        <w:iCs/>
        <w:noProof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35E026CF" wp14:editId="178C8919">
          <wp:simplePos x="0" y="0"/>
          <wp:positionH relativeFrom="margin">
            <wp:align>left</wp:align>
          </wp:positionH>
          <wp:positionV relativeFrom="paragraph">
            <wp:posOffset>29845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9897F" w14:textId="28585F56" w:rsidR="00E834AF" w:rsidRDefault="00E834AF">
    <w:pPr>
      <w:pStyle w:val="Podnoje"/>
      <w:rPr>
        <w:i/>
        <w:iCs/>
        <w:sz w:val="20"/>
        <w:szCs w:val="20"/>
      </w:rPr>
    </w:pPr>
  </w:p>
  <w:p w14:paraId="3805589A" w14:textId="1E2A8E10" w:rsidR="00770E40" w:rsidRPr="00E834AF" w:rsidRDefault="00E834AF" w:rsidP="00E834AF">
    <w:pPr>
      <w:pStyle w:val="Podnoje"/>
      <w:jc w:val="center"/>
      <w:rPr>
        <w:i/>
        <w:iCs/>
        <w:sz w:val="20"/>
        <w:szCs w:val="20"/>
      </w:rPr>
    </w:pPr>
    <w:r w:rsidRPr="00E834AF">
      <w:rPr>
        <w:i/>
        <w:iCs/>
        <w:sz w:val="20"/>
        <w:szCs w:val="20"/>
      </w:rPr>
      <w:t>Projekt sufinancira Europska unija iz Europskog socijalnog fonda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EFCD" w14:textId="77777777" w:rsidR="007F2ABD" w:rsidRDefault="007F2ABD" w:rsidP="00770E40">
      <w:pPr>
        <w:spacing w:after="0" w:line="240" w:lineRule="auto"/>
      </w:pPr>
      <w:r>
        <w:separator/>
      </w:r>
    </w:p>
  </w:footnote>
  <w:footnote w:type="continuationSeparator" w:id="0">
    <w:p w14:paraId="7B6EB48D" w14:textId="77777777" w:rsidR="007F2ABD" w:rsidRDefault="007F2ABD" w:rsidP="0077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DA75" w14:textId="09CB343E" w:rsidR="00770E40" w:rsidRDefault="002F6116">
    <w:pPr>
      <w:pStyle w:val="Zaglavlje"/>
    </w:pPr>
    <w:r>
      <w:rPr>
        <w:noProof/>
      </w:rPr>
      <w:ptab w:relativeTo="margin" w:alignment="left" w:leader="none"/>
    </w:r>
    <w:r w:rsidR="00770E40">
      <w:rPr>
        <w:noProof/>
        <w:lang w:eastAsia="hr-HR"/>
      </w:rPr>
      <w:drawing>
        <wp:inline distT="0" distB="0" distL="0" distR="0" wp14:anchorId="6AC897D9" wp14:editId="2C765F70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ab/>
    </w:r>
    <w:r>
      <w:rPr>
        <w:noProof/>
        <w:lang w:eastAsia="hr-HR"/>
      </w:rPr>
      <w:drawing>
        <wp:inline distT="0" distB="0" distL="0" distR="0" wp14:anchorId="53F28461" wp14:editId="37001861">
          <wp:extent cx="800100" cy="735460"/>
          <wp:effectExtent l="0" t="0" r="0" b="7620"/>
          <wp:docPr id="20972965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43" cy="74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2F984" w14:textId="77777777" w:rsidR="002F6116" w:rsidRDefault="002F61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9400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6272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CCA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2269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F90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3403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493F7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8D9A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4AFB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E055DF"/>
    <w:multiLevelType w:val="hybridMultilevel"/>
    <w:tmpl w:val="FE628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64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8771C"/>
    <w:multiLevelType w:val="hybridMultilevel"/>
    <w:tmpl w:val="0ECA99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9BC914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8"/>
    <w:multiLevelType w:val="hybridMultilevel"/>
    <w:tmpl w:val="23C6D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A760F"/>
    <w:multiLevelType w:val="hybridMultilevel"/>
    <w:tmpl w:val="DFB4C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E98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BB77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2FCD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DA710A"/>
    <w:multiLevelType w:val="hybridMultilevel"/>
    <w:tmpl w:val="51C6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53F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DF1521"/>
    <w:multiLevelType w:val="hybridMultilevel"/>
    <w:tmpl w:val="EC480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15A7D"/>
    <w:multiLevelType w:val="hybridMultilevel"/>
    <w:tmpl w:val="36E69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83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387242">
    <w:abstractNumId w:val="16"/>
  </w:num>
  <w:num w:numId="3" w16cid:durableId="771819593">
    <w:abstractNumId w:val="16"/>
  </w:num>
  <w:num w:numId="4" w16cid:durableId="1688290368">
    <w:abstractNumId w:val="14"/>
  </w:num>
  <w:num w:numId="5" w16cid:durableId="1708872296">
    <w:abstractNumId w:val="17"/>
  </w:num>
  <w:num w:numId="6" w16cid:durableId="1891794850">
    <w:abstractNumId w:val="4"/>
  </w:num>
  <w:num w:numId="7" w16cid:durableId="1905801036">
    <w:abstractNumId w:val="7"/>
  </w:num>
  <w:num w:numId="8" w16cid:durableId="1796363961">
    <w:abstractNumId w:val="1"/>
  </w:num>
  <w:num w:numId="9" w16cid:durableId="1968731060">
    <w:abstractNumId w:val="15"/>
  </w:num>
  <w:num w:numId="10" w16cid:durableId="783891401">
    <w:abstractNumId w:val="0"/>
  </w:num>
  <w:num w:numId="11" w16cid:durableId="340401882">
    <w:abstractNumId w:val="6"/>
  </w:num>
  <w:num w:numId="12" w16cid:durableId="1309286989">
    <w:abstractNumId w:val="8"/>
  </w:num>
  <w:num w:numId="13" w16cid:durableId="1714302715">
    <w:abstractNumId w:val="3"/>
  </w:num>
  <w:num w:numId="14" w16cid:durableId="1062094779">
    <w:abstractNumId w:val="13"/>
  </w:num>
  <w:num w:numId="15" w16cid:durableId="1146817261">
    <w:abstractNumId w:val="5"/>
  </w:num>
  <w:num w:numId="16" w16cid:durableId="1673220125">
    <w:abstractNumId w:val="2"/>
  </w:num>
  <w:num w:numId="17" w16cid:durableId="2090734962">
    <w:abstractNumId w:val="12"/>
  </w:num>
  <w:num w:numId="18" w16cid:durableId="109784434">
    <w:abstractNumId w:val="19"/>
  </w:num>
  <w:num w:numId="19" w16cid:durableId="1292595197">
    <w:abstractNumId w:val="9"/>
  </w:num>
  <w:num w:numId="20" w16cid:durableId="404575554">
    <w:abstractNumId w:val="11"/>
  </w:num>
  <w:num w:numId="21" w16cid:durableId="1475873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40"/>
    <w:rsid w:val="00057332"/>
    <w:rsid w:val="00060589"/>
    <w:rsid w:val="00134DF1"/>
    <w:rsid w:val="0014307F"/>
    <w:rsid w:val="001E3EA8"/>
    <w:rsid w:val="00277AAE"/>
    <w:rsid w:val="002B0675"/>
    <w:rsid w:val="002D5A28"/>
    <w:rsid w:val="002F6116"/>
    <w:rsid w:val="00316A64"/>
    <w:rsid w:val="00351153"/>
    <w:rsid w:val="00520B98"/>
    <w:rsid w:val="005A3F3A"/>
    <w:rsid w:val="005D0475"/>
    <w:rsid w:val="006A1C74"/>
    <w:rsid w:val="00770E40"/>
    <w:rsid w:val="007F2ABD"/>
    <w:rsid w:val="00876F0F"/>
    <w:rsid w:val="008A563D"/>
    <w:rsid w:val="00914AA0"/>
    <w:rsid w:val="009225AD"/>
    <w:rsid w:val="00965C39"/>
    <w:rsid w:val="00A36BBD"/>
    <w:rsid w:val="00A548C4"/>
    <w:rsid w:val="00A60CAB"/>
    <w:rsid w:val="00AD0146"/>
    <w:rsid w:val="00AE186C"/>
    <w:rsid w:val="00B81A93"/>
    <w:rsid w:val="00BF1A15"/>
    <w:rsid w:val="00CB60C7"/>
    <w:rsid w:val="00D53059"/>
    <w:rsid w:val="00D6101F"/>
    <w:rsid w:val="00DC5520"/>
    <w:rsid w:val="00DE3A9E"/>
    <w:rsid w:val="00E834AF"/>
    <w:rsid w:val="00E84D21"/>
    <w:rsid w:val="00EE19F6"/>
    <w:rsid w:val="00F419DA"/>
    <w:rsid w:val="00FA5299"/>
    <w:rsid w:val="00FB677D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53AA8"/>
  <w15:chartTrackingRefBased/>
  <w15:docId w15:val="{1A199732-27B3-4479-BE37-AA65BAC3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75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E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E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E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E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E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E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0E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0E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0E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E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0E4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7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E40"/>
  </w:style>
  <w:style w:type="paragraph" w:styleId="Podnoje">
    <w:name w:val="footer"/>
    <w:basedOn w:val="Normal"/>
    <w:link w:val="PodnojeChar"/>
    <w:uiPriority w:val="99"/>
    <w:unhideWhenUsed/>
    <w:rsid w:val="0077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E40"/>
  </w:style>
  <w:style w:type="table" w:styleId="Reetkatablice">
    <w:name w:val="Table Grid"/>
    <w:basedOn w:val="Obinatablica"/>
    <w:uiPriority w:val="39"/>
    <w:rsid w:val="00D5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iperveza">
    <w:name w:val="Hyperlink"/>
    <w:basedOn w:val="Zadanifontodlomka"/>
    <w:uiPriority w:val="99"/>
    <w:unhideWhenUsed/>
    <w:rsid w:val="00520B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ckhrvatskakostajnic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dckhrvatskakostajnic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dckhrvatskakostajnica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Cetinjanin</dc:creator>
  <cp:keywords/>
  <dc:description/>
  <cp:lastModifiedBy>Služba Traženja Volonter</cp:lastModifiedBy>
  <cp:revision>6</cp:revision>
  <dcterms:created xsi:type="dcterms:W3CDTF">2026-04-23T06:17:00Z</dcterms:created>
  <dcterms:modified xsi:type="dcterms:W3CDTF">2026-05-05T10:45:00Z</dcterms:modified>
</cp:coreProperties>
</file>